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DBD2" w14:textId="464E9CE2" w:rsidR="00E15D75" w:rsidRDefault="005C6179" w:rsidP="00E15D75">
      <w:pPr>
        <w:ind w:left="-851"/>
        <w:rPr>
          <w:rFonts w:cstheme="minorHAnsi"/>
          <w:sz w:val="56"/>
          <w:szCs w:val="56"/>
        </w:rPr>
      </w:pPr>
      <w:r w:rsidRPr="005C6179">
        <w:rPr>
          <w:rFonts w:cstheme="minorHAnsi"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2FC4EF9E" wp14:editId="011CB7DD">
            <wp:simplePos x="0" y="0"/>
            <wp:positionH relativeFrom="column">
              <wp:posOffset>-566420</wp:posOffset>
            </wp:positionH>
            <wp:positionV relativeFrom="paragraph">
              <wp:posOffset>-234315</wp:posOffset>
            </wp:positionV>
            <wp:extent cx="1114425" cy="671830"/>
            <wp:effectExtent l="0" t="0" r="9525" b="0"/>
            <wp:wrapThrough wrapText="bothSides">
              <wp:wrapPolygon edited="0">
                <wp:start x="0" y="0"/>
                <wp:lineTo x="0" y="20824"/>
                <wp:lineTo x="21415" y="20824"/>
                <wp:lineTo x="21415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179">
        <w:rPr>
          <w:rFonts w:cstheme="minorHAnsi"/>
          <w:sz w:val="56"/>
          <w:szCs w:val="56"/>
        </w:rPr>
        <w:t xml:space="preserve"> </w:t>
      </w:r>
    </w:p>
    <w:p w14:paraId="7BEAC87B" w14:textId="23BF3715" w:rsidR="00C07DFD" w:rsidRPr="0019045E" w:rsidRDefault="003612C0" w:rsidP="00E15D75">
      <w:pPr>
        <w:ind w:left="-851"/>
        <w:jc w:val="center"/>
        <w:rPr>
          <w:rFonts w:cstheme="minorHAnsi"/>
          <w:sz w:val="56"/>
          <w:szCs w:val="56"/>
          <w:u w:val="double"/>
        </w:rPr>
      </w:pPr>
      <w:r w:rsidRPr="0019045E">
        <w:rPr>
          <w:rFonts w:cstheme="minorHAnsi"/>
          <w:sz w:val="56"/>
          <w:szCs w:val="56"/>
          <w:u w:val="double"/>
        </w:rPr>
        <w:t>PACTE CIVIL DE SOLIDARITÉ</w:t>
      </w:r>
    </w:p>
    <w:p w14:paraId="791A1A7B" w14:textId="77777777" w:rsidR="003612C0" w:rsidRDefault="009F78FF" w:rsidP="003612C0">
      <w:pPr>
        <w:ind w:left="-851"/>
        <w:jc w:val="center"/>
      </w:pPr>
      <w:hyperlink r:id="rId6" w:tgtFrame="_blank" w:tooltip="La loi n°2016-1547 du 18 novembre 2016 de modernisation de la justice du XXIe siècle - Nouvelle fenêtre" w:history="1">
        <w:r w:rsidR="0019045E" w:rsidRPr="0019045E">
          <w:rPr>
            <w:u w:val="single"/>
          </w:rPr>
          <w:t>L</w:t>
        </w:r>
        <w:r w:rsidR="0019045E" w:rsidRPr="0019045E">
          <w:rPr>
            <w:rStyle w:val="Lienhypertexte"/>
          </w:rPr>
          <w:t>oi n</w:t>
        </w:r>
        <w:r w:rsidR="0019045E">
          <w:rPr>
            <w:rStyle w:val="Lienhypertexte"/>
          </w:rPr>
          <w:t>°2016-1547 du 18 novembre 2016 de modernisation de la justice du XXIe siècle</w:t>
        </w:r>
      </w:hyperlink>
    </w:p>
    <w:p w14:paraId="75D3429B" w14:textId="77777777" w:rsidR="00F42F93" w:rsidRPr="0019045E" w:rsidRDefault="00F42F93" w:rsidP="003612C0">
      <w:pPr>
        <w:ind w:left="-851"/>
        <w:jc w:val="center"/>
        <w:rPr>
          <w:rFonts w:cstheme="minorHAnsi"/>
          <w:sz w:val="56"/>
          <w:szCs w:val="56"/>
          <w:u w:val="double"/>
        </w:rPr>
      </w:pPr>
    </w:p>
    <w:p w14:paraId="5896D6C7" w14:textId="77777777" w:rsidR="00D015E4" w:rsidRDefault="00D015E4" w:rsidP="003612C0">
      <w:pPr>
        <w:ind w:left="-851"/>
        <w:jc w:val="center"/>
        <w:rPr>
          <w:rFonts w:cstheme="minorHAnsi"/>
          <w:sz w:val="36"/>
          <w:szCs w:val="36"/>
        </w:rPr>
      </w:pPr>
    </w:p>
    <w:p w14:paraId="7FB061C3" w14:textId="1C9CCF1F" w:rsidR="003612C0" w:rsidRPr="00F42F93" w:rsidRDefault="00D015E4" w:rsidP="003612C0">
      <w:pPr>
        <w:ind w:left="-851"/>
        <w:jc w:val="center"/>
        <w:rPr>
          <w:rFonts w:cstheme="minorHAnsi"/>
          <w:sz w:val="36"/>
          <w:szCs w:val="36"/>
          <w:u w:val="single"/>
        </w:rPr>
      </w:pPr>
      <w:r w:rsidRPr="00F42F93">
        <w:rPr>
          <w:rFonts w:cstheme="minorHAnsi"/>
          <w:sz w:val="36"/>
          <w:szCs w:val="36"/>
          <w:u w:val="single"/>
        </w:rPr>
        <w:t>Documents</w:t>
      </w:r>
      <w:r w:rsidR="003612C0" w:rsidRPr="00F42F93">
        <w:rPr>
          <w:rFonts w:cstheme="minorHAnsi"/>
          <w:sz w:val="36"/>
          <w:szCs w:val="36"/>
          <w:u w:val="single"/>
        </w:rPr>
        <w:t xml:space="preserve"> à fournir</w:t>
      </w:r>
      <w:r w:rsidRPr="00F42F93">
        <w:rPr>
          <w:rFonts w:cstheme="minorHAnsi"/>
          <w:sz w:val="36"/>
          <w:szCs w:val="36"/>
          <w:u w:val="single"/>
        </w:rPr>
        <w:t xml:space="preserve"> </w:t>
      </w:r>
      <w:r w:rsidR="003612C0" w:rsidRPr="00F42F93">
        <w:rPr>
          <w:rFonts w:cstheme="minorHAnsi"/>
          <w:sz w:val="36"/>
          <w:szCs w:val="36"/>
          <w:u w:val="single"/>
        </w:rPr>
        <w:t>:</w:t>
      </w:r>
    </w:p>
    <w:p w14:paraId="162AF35D" w14:textId="00ABAE70" w:rsidR="004F06A1" w:rsidRDefault="004F06A1" w:rsidP="004F06A1">
      <w:pPr>
        <w:ind w:left="-851"/>
        <w:jc w:val="both"/>
        <w:rPr>
          <w:rFonts w:cstheme="minorHAnsi"/>
          <w:u w:val="double"/>
        </w:rPr>
      </w:pPr>
    </w:p>
    <w:p w14:paraId="554F9F21" w14:textId="6A98A7C7" w:rsidR="00F42F93" w:rsidRDefault="00F42F93" w:rsidP="004F06A1">
      <w:pPr>
        <w:ind w:left="-851"/>
        <w:jc w:val="both"/>
        <w:rPr>
          <w:rFonts w:cstheme="minorHAnsi"/>
          <w:u w:val="double"/>
        </w:rPr>
      </w:pPr>
    </w:p>
    <w:p w14:paraId="7D696D15" w14:textId="77777777" w:rsidR="00F42F93" w:rsidRDefault="00F42F93" w:rsidP="004F06A1">
      <w:pPr>
        <w:ind w:left="-851"/>
        <w:jc w:val="both"/>
        <w:rPr>
          <w:rFonts w:cstheme="minorHAnsi"/>
          <w:u w:val="double"/>
        </w:rPr>
      </w:pPr>
    </w:p>
    <w:p w14:paraId="08C6F62E" w14:textId="77777777" w:rsidR="004F06A1" w:rsidRPr="004F06A1" w:rsidRDefault="00B70B4F" w:rsidP="004F06A1">
      <w:pPr>
        <w:pStyle w:val="Paragraphedeliste"/>
        <w:numPr>
          <w:ilvl w:val="0"/>
          <w:numId w:val="12"/>
        </w:numPr>
        <w:jc w:val="both"/>
        <w:rPr>
          <w:rFonts w:cstheme="minorHAnsi"/>
          <w:u w:val="double"/>
        </w:rPr>
      </w:pPr>
      <w:r w:rsidRPr="004F06A1">
        <w:rPr>
          <w:rFonts w:eastAsia="Times New Roman" w:cstheme="minorHAnsi"/>
          <w:color w:val="0000FF"/>
          <w:u w:val="single"/>
          <w:lang w:eastAsia="fr-FR"/>
        </w:rPr>
        <w:t xml:space="preserve">Convention de Pacs </w:t>
      </w:r>
      <w:r w:rsidRPr="004F06A1">
        <w:rPr>
          <w:rFonts w:eastAsia="Times New Roman" w:cstheme="minorHAnsi"/>
          <w:lang w:eastAsia="fr-FR"/>
        </w:rPr>
        <w:t xml:space="preserve">(Convention personnalisée ou formulaire complété </w:t>
      </w:r>
      <w:r w:rsidR="00FB143C">
        <w:rPr>
          <w:rFonts w:eastAsia="Times New Roman" w:cstheme="minorHAnsi"/>
          <w:color w:val="0000FF"/>
          <w:u w:val="single"/>
          <w:lang w:eastAsia="fr-FR"/>
        </w:rPr>
        <w:t>cerfa n° 15726*02</w:t>
      </w:r>
      <w:r w:rsidRPr="004F06A1">
        <w:rPr>
          <w:rFonts w:eastAsia="Times New Roman" w:cstheme="minorHAnsi"/>
          <w:lang w:eastAsia="fr-FR"/>
        </w:rPr>
        <w:t>)</w:t>
      </w:r>
    </w:p>
    <w:p w14:paraId="53DEE973" w14:textId="77777777" w:rsidR="004F06A1" w:rsidRPr="004F06A1" w:rsidRDefault="004F06A1" w:rsidP="004F06A1">
      <w:pPr>
        <w:pStyle w:val="Paragraphedeliste"/>
        <w:ind w:left="-131"/>
        <w:jc w:val="both"/>
        <w:rPr>
          <w:rFonts w:cstheme="minorHAnsi"/>
          <w:u w:val="double"/>
        </w:rPr>
      </w:pPr>
    </w:p>
    <w:p w14:paraId="29AEB719" w14:textId="77777777" w:rsidR="004F06A1" w:rsidRPr="004F06A1" w:rsidRDefault="00B70B4F" w:rsidP="004F06A1">
      <w:pPr>
        <w:pStyle w:val="Paragraphedeliste"/>
        <w:numPr>
          <w:ilvl w:val="0"/>
          <w:numId w:val="12"/>
        </w:numPr>
        <w:jc w:val="both"/>
        <w:rPr>
          <w:rFonts w:cstheme="minorHAnsi"/>
          <w:u w:val="double"/>
        </w:rPr>
      </w:pPr>
      <w:r w:rsidRPr="004F06A1">
        <w:rPr>
          <w:rFonts w:eastAsia="Times New Roman" w:cstheme="minorHAnsi"/>
          <w:color w:val="0000FF"/>
          <w:u w:val="single"/>
          <w:lang w:eastAsia="fr-FR"/>
        </w:rPr>
        <w:t xml:space="preserve">Déclaration conjointe d'un pacte civil de solidarité </w:t>
      </w:r>
      <w:r w:rsidRPr="004F06A1">
        <w:rPr>
          <w:rFonts w:eastAsia="Times New Roman" w:cstheme="minorHAnsi"/>
          <w:lang w:eastAsia="fr-FR"/>
        </w:rPr>
        <w:t xml:space="preserve">(Pacs) et attestations sur l'honneur de non-parenté, non-alliance et résidence commune (formulaire </w:t>
      </w:r>
      <w:r w:rsidR="00FB143C">
        <w:rPr>
          <w:rFonts w:eastAsia="Times New Roman" w:cstheme="minorHAnsi"/>
          <w:color w:val="0000FF"/>
          <w:u w:val="single"/>
          <w:lang w:eastAsia="fr-FR"/>
        </w:rPr>
        <w:t>cerfa n° 15725*02</w:t>
      </w:r>
      <w:r w:rsidRPr="004F06A1">
        <w:rPr>
          <w:rFonts w:eastAsia="Times New Roman" w:cstheme="minorHAnsi"/>
          <w:lang w:eastAsia="fr-FR"/>
        </w:rPr>
        <w:t>)</w:t>
      </w:r>
    </w:p>
    <w:p w14:paraId="2EB2F726" w14:textId="77777777" w:rsidR="004F06A1" w:rsidRPr="004F06A1" w:rsidRDefault="004F06A1" w:rsidP="004F06A1">
      <w:pPr>
        <w:jc w:val="both"/>
        <w:rPr>
          <w:rFonts w:cstheme="minorHAnsi"/>
          <w:u w:val="double"/>
        </w:rPr>
      </w:pPr>
    </w:p>
    <w:p w14:paraId="41DCD604" w14:textId="77777777" w:rsidR="00D015E4" w:rsidRPr="004F06A1" w:rsidRDefault="00D015E4" w:rsidP="00D015E4">
      <w:pPr>
        <w:pStyle w:val="Paragraphedeliste"/>
        <w:ind w:left="-131"/>
        <w:jc w:val="both"/>
        <w:rPr>
          <w:rFonts w:cstheme="minorHAnsi"/>
          <w:u w:val="double"/>
        </w:rPr>
      </w:pPr>
    </w:p>
    <w:p w14:paraId="6FC878AC" w14:textId="1BFE2A2B" w:rsidR="00B70B4F" w:rsidRDefault="00E63DB7" w:rsidP="003612C0">
      <w:pPr>
        <w:ind w:left="-851"/>
        <w:jc w:val="both"/>
        <w:rPr>
          <w:rFonts w:cstheme="minorHAnsi"/>
          <w:u w:val="double"/>
        </w:rPr>
      </w:pPr>
      <w:r w:rsidRPr="0019045E">
        <w:rPr>
          <w:rFonts w:cstheme="minorHAnsi"/>
          <w:u w:val="double"/>
        </w:rPr>
        <w:t>Partenaire</w:t>
      </w:r>
      <w:r w:rsidR="00A4692C">
        <w:rPr>
          <w:rFonts w:cstheme="minorHAnsi"/>
          <w:u w:val="double"/>
        </w:rPr>
        <w:t>(s)</w:t>
      </w:r>
      <w:r w:rsidRPr="0019045E">
        <w:rPr>
          <w:rFonts w:cstheme="minorHAnsi"/>
          <w:u w:val="double"/>
        </w:rPr>
        <w:t xml:space="preserve"> français :</w:t>
      </w:r>
    </w:p>
    <w:p w14:paraId="51DD814B" w14:textId="39B5EBC5" w:rsidR="00E63DB7" w:rsidRDefault="00E63DB7" w:rsidP="003612C0">
      <w:pPr>
        <w:ind w:left="-851"/>
        <w:jc w:val="both"/>
        <w:rPr>
          <w:rFonts w:cstheme="minorHAnsi"/>
          <w:u w:val="double"/>
        </w:rPr>
      </w:pPr>
    </w:p>
    <w:p w14:paraId="1322B006" w14:textId="34C78649" w:rsidR="00E63DB7" w:rsidRDefault="00E63DB7" w:rsidP="003612C0">
      <w:pPr>
        <w:ind w:left="-851"/>
        <w:jc w:val="both"/>
        <w:rPr>
          <w:rFonts w:cstheme="minorHAnsi"/>
          <w:u w:val="double"/>
        </w:rPr>
      </w:pPr>
    </w:p>
    <w:p w14:paraId="24618891" w14:textId="39C99609" w:rsidR="00E63DB7" w:rsidRPr="004F06A1" w:rsidRDefault="009F78FF" w:rsidP="00E63DB7">
      <w:pPr>
        <w:pStyle w:val="Paragraphedeliste"/>
        <w:numPr>
          <w:ilvl w:val="0"/>
          <w:numId w:val="12"/>
        </w:numPr>
        <w:jc w:val="both"/>
        <w:rPr>
          <w:rFonts w:cstheme="minorHAnsi"/>
          <w:u w:val="double"/>
        </w:rPr>
      </w:pPr>
      <w:hyperlink r:id="rId7" w:history="1">
        <w:r w:rsidR="00E63DB7" w:rsidRPr="004F06A1">
          <w:rPr>
            <w:rFonts w:eastAsia="Times New Roman" w:cstheme="minorHAnsi"/>
            <w:color w:val="0000FF"/>
            <w:u w:val="single"/>
            <w:lang w:eastAsia="fr-FR"/>
          </w:rPr>
          <w:t>Acte de naissance</w:t>
        </w:r>
        <w:r>
          <w:rPr>
            <w:rFonts w:eastAsia="Times New Roman" w:cstheme="minorHAnsi"/>
            <w:color w:val="0000FF"/>
            <w:u w:val="single"/>
            <w:lang w:eastAsia="fr-FR"/>
          </w:rPr>
          <w:t xml:space="preserve"> en original</w:t>
        </w:r>
        <w:r w:rsidR="00E63DB7" w:rsidRPr="004F06A1">
          <w:rPr>
            <w:rFonts w:eastAsia="Times New Roman" w:cstheme="minorHAnsi"/>
            <w:color w:val="0000FF"/>
            <w:u w:val="single"/>
            <w:lang w:eastAsia="fr-FR"/>
          </w:rPr>
          <w:t xml:space="preserve"> (copie intégrale ou extrait avec filiation)</w:t>
        </w:r>
      </w:hyperlink>
      <w:r w:rsidR="00E63DB7" w:rsidRPr="004F06A1">
        <w:rPr>
          <w:rFonts w:eastAsia="Times New Roman" w:cstheme="minorHAnsi"/>
          <w:lang w:eastAsia="fr-FR"/>
        </w:rPr>
        <w:t xml:space="preserve"> de moins de 3 mois</w:t>
      </w:r>
      <w:r w:rsidR="00E63DB7">
        <w:rPr>
          <w:rFonts w:eastAsia="Times New Roman" w:cstheme="minorHAnsi"/>
          <w:lang w:eastAsia="fr-FR"/>
        </w:rPr>
        <w:t>.</w:t>
      </w:r>
    </w:p>
    <w:p w14:paraId="4CC0D9BF" w14:textId="77777777" w:rsidR="00E63DB7" w:rsidRPr="004F06A1" w:rsidRDefault="00E63DB7" w:rsidP="00E63DB7">
      <w:pPr>
        <w:jc w:val="both"/>
        <w:rPr>
          <w:rFonts w:cstheme="minorHAnsi"/>
          <w:u w:val="double"/>
        </w:rPr>
      </w:pPr>
    </w:p>
    <w:p w14:paraId="1D6E61A2" w14:textId="2C623BEB" w:rsidR="00E63DB7" w:rsidRPr="00D015E4" w:rsidRDefault="009F78FF" w:rsidP="00E63DB7">
      <w:pPr>
        <w:pStyle w:val="Paragraphedeliste"/>
        <w:numPr>
          <w:ilvl w:val="0"/>
          <w:numId w:val="12"/>
        </w:numPr>
        <w:jc w:val="both"/>
        <w:rPr>
          <w:rFonts w:cstheme="minorHAnsi"/>
          <w:u w:val="double"/>
        </w:rPr>
      </w:pPr>
      <w:hyperlink r:id="rId8" w:history="1">
        <w:r w:rsidR="00E63DB7" w:rsidRPr="004F06A1">
          <w:rPr>
            <w:rFonts w:eastAsia="Times New Roman" w:cstheme="minorHAnsi"/>
            <w:color w:val="0000FF"/>
            <w:u w:val="single"/>
            <w:lang w:eastAsia="fr-FR"/>
          </w:rPr>
          <w:t>Pièce d'identité</w:t>
        </w:r>
      </w:hyperlink>
      <w:r w:rsidR="00E63DB7" w:rsidRPr="004F06A1">
        <w:rPr>
          <w:rFonts w:eastAsia="Times New Roman" w:cstheme="minorHAnsi"/>
          <w:lang w:eastAsia="fr-FR"/>
        </w:rPr>
        <w:t xml:space="preserve"> en cours de validité (carte d'identité, passeport...)</w:t>
      </w:r>
      <w:r>
        <w:rPr>
          <w:rFonts w:eastAsia="Times New Roman" w:cstheme="minorHAnsi"/>
          <w:lang w:eastAsia="fr-FR"/>
        </w:rPr>
        <w:t xml:space="preserve"> + </w:t>
      </w:r>
      <w:r w:rsidRPr="004F06A1">
        <w:rPr>
          <w:rFonts w:eastAsia="Times New Roman" w:cstheme="minorHAnsi"/>
          <w:color w:val="0000FF"/>
          <w:u w:val="single"/>
          <w:lang w:eastAsia="fr-FR"/>
        </w:rPr>
        <w:t>P</w:t>
      </w:r>
      <w:r>
        <w:rPr>
          <w:rFonts w:eastAsia="Times New Roman" w:cstheme="minorHAnsi"/>
          <w:color w:val="0000FF"/>
          <w:u w:val="single"/>
          <w:lang w:eastAsia="fr-FR"/>
        </w:rPr>
        <w:t>hotocopie</w:t>
      </w:r>
    </w:p>
    <w:p w14:paraId="2EA45740" w14:textId="77777777" w:rsidR="00E63DB7" w:rsidRPr="00D015E4" w:rsidRDefault="00E63DB7" w:rsidP="00E63DB7">
      <w:pPr>
        <w:pStyle w:val="Paragraphedeliste"/>
        <w:rPr>
          <w:rFonts w:cstheme="minorHAnsi"/>
          <w:u w:val="double"/>
        </w:rPr>
      </w:pPr>
    </w:p>
    <w:p w14:paraId="65776985" w14:textId="31180CB4" w:rsidR="00E63DB7" w:rsidRDefault="00E63DB7" w:rsidP="003612C0">
      <w:pPr>
        <w:ind w:left="-851"/>
        <w:jc w:val="both"/>
        <w:rPr>
          <w:rFonts w:cstheme="minorHAnsi"/>
          <w:u w:val="double"/>
        </w:rPr>
      </w:pPr>
    </w:p>
    <w:p w14:paraId="02AC12C3" w14:textId="77777777" w:rsidR="00E63DB7" w:rsidRPr="0019045E" w:rsidRDefault="00E63DB7" w:rsidP="003612C0">
      <w:pPr>
        <w:ind w:left="-851"/>
        <w:jc w:val="both"/>
        <w:rPr>
          <w:rFonts w:cstheme="minorHAnsi"/>
        </w:rPr>
      </w:pPr>
    </w:p>
    <w:p w14:paraId="78CA5A6A" w14:textId="12375227" w:rsidR="001723C2" w:rsidRDefault="003612C0" w:rsidP="001723C2">
      <w:pPr>
        <w:ind w:left="-851"/>
        <w:jc w:val="both"/>
        <w:rPr>
          <w:rFonts w:cstheme="minorHAnsi"/>
          <w:u w:val="double"/>
        </w:rPr>
      </w:pPr>
      <w:r w:rsidRPr="0019045E">
        <w:rPr>
          <w:rFonts w:cstheme="minorHAnsi"/>
          <w:u w:val="double"/>
        </w:rPr>
        <w:t>Partenaire</w:t>
      </w:r>
      <w:r w:rsidR="00A4692C">
        <w:rPr>
          <w:rFonts w:cstheme="minorHAnsi"/>
          <w:u w:val="double"/>
        </w:rPr>
        <w:t>(s)</w:t>
      </w:r>
      <w:r w:rsidRPr="0019045E">
        <w:rPr>
          <w:rFonts w:cstheme="minorHAnsi"/>
          <w:u w:val="double"/>
        </w:rPr>
        <w:t xml:space="preserve"> étranger</w:t>
      </w:r>
      <w:r w:rsidR="00A4692C">
        <w:rPr>
          <w:rFonts w:cstheme="minorHAnsi"/>
          <w:u w:val="double"/>
        </w:rPr>
        <w:t>(s)</w:t>
      </w:r>
      <w:r w:rsidRPr="0019045E">
        <w:rPr>
          <w:rFonts w:cstheme="minorHAnsi"/>
          <w:u w:val="double"/>
        </w:rPr>
        <w:t> :</w:t>
      </w:r>
    </w:p>
    <w:p w14:paraId="05FB7F22" w14:textId="77777777" w:rsidR="001723C2" w:rsidRDefault="001723C2" w:rsidP="001723C2">
      <w:pPr>
        <w:ind w:left="-851"/>
        <w:jc w:val="both"/>
        <w:rPr>
          <w:rFonts w:cstheme="minorHAnsi"/>
          <w:u w:val="double"/>
        </w:rPr>
      </w:pPr>
    </w:p>
    <w:p w14:paraId="4BA7F737" w14:textId="77777777" w:rsidR="00EC677A" w:rsidRPr="00EC677A" w:rsidRDefault="00EC677A" w:rsidP="00EC677A">
      <w:pPr>
        <w:jc w:val="both"/>
        <w:rPr>
          <w:rFonts w:cstheme="minorHAnsi"/>
          <w:u w:val="double"/>
        </w:rPr>
      </w:pPr>
    </w:p>
    <w:p w14:paraId="05C3DBD1" w14:textId="04E713EC" w:rsidR="001723C2" w:rsidRPr="00EC677A" w:rsidRDefault="009F78FF" w:rsidP="005D602F">
      <w:pPr>
        <w:pStyle w:val="Paragraphedeliste"/>
        <w:numPr>
          <w:ilvl w:val="0"/>
          <w:numId w:val="6"/>
        </w:numPr>
        <w:jc w:val="both"/>
        <w:rPr>
          <w:rFonts w:cstheme="minorHAnsi"/>
          <w:u w:val="double"/>
        </w:rPr>
      </w:pPr>
      <w:hyperlink r:id="rId9" w:history="1">
        <w:r w:rsidR="001723C2" w:rsidRPr="001723C2">
          <w:rPr>
            <w:rFonts w:eastAsia="Times New Roman" w:cstheme="minorHAnsi"/>
            <w:color w:val="0000FF"/>
            <w:u w:val="single"/>
            <w:lang w:eastAsia="fr-FR"/>
          </w:rPr>
          <w:t xml:space="preserve">Acte de naissance </w:t>
        </w:r>
        <w:r>
          <w:rPr>
            <w:rFonts w:eastAsia="Times New Roman" w:cstheme="minorHAnsi"/>
            <w:color w:val="0000FF"/>
            <w:u w:val="single"/>
            <w:lang w:eastAsia="fr-FR"/>
          </w:rPr>
          <w:t xml:space="preserve">en original </w:t>
        </w:r>
        <w:r w:rsidR="001723C2" w:rsidRPr="001723C2">
          <w:rPr>
            <w:rFonts w:eastAsia="Times New Roman" w:cstheme="minorHAnsi"/>
            <w:color w:val="0000FF"/>
            <w:u w:val="single"/>
            <w:lang w:eastAsia="fr-FR"/>
          </w:rPr>
          <w:t>(copie intégrale ou extrait avec filiation)</w:t>
        </w:r>
      </w:hyperlink>
      <w:r w:rsidR="001723C2" w:rsidRPr="001723C2">
        <w:rPr>
          <w:rFonts w:eastAsia="Times New Roman" w:cstheme="minorHAnsi"/>
          <w:lang w:eastAsia="fr-FR"/>
        </w:rPr>
        <w:t xml:space="preserve"> de moins de 6 mois, accompagné de sa traduction par un </w:t>
      </w:r>
      <w:hyperlink r:id="rId10" w:history="1">
        <w:r w:rsidR="001723C2" w:rsidRPr="001723C2">
          <w:rPr>
            <w:rFonts w:eastAsia="Times New Roman" w:cstheme="minorHAnsi"/>
            <w:color w:val="0000FF"/>
            <w:u w:val="single"/>
            <w:lang w:eastAsia="fr-FR"/>
          </w:rPr>
          <w:t>traducteur assermenté</w:t>
        </w:r>
      </w:hyperlink>
      <w:r w:rsidR="001723C2" w:rsidRPr="001723C2">
        <w:rPr>
          <w:rFonts w:eastAsia="Times New Roman" w:cstheme="minorHAnsi"/>
          <w:lang w:eastAsia="fr-FR"/>
        </w:rPr>
        <w:t xml:space="preserve"> ou une autorité consulaire. Selon le pays, l'acte doit être revêtu de l’apostille ou </w:t>
      </w:r>
      <w:hyperlink r:id="rId11" w:history="1">
        <w:r w:rsidR="001723C2" w:rsidRPr="001723C2">
          <w:rPr>
            <w:rFonts w:eastAsia="Times New Roman" w:cstheme="minorHAnsi"/>
            <w:color w:val="0000FF"/>
            <w:u w:val="single"/>
            <w:lang w:eastAsia="fr-FR"/>
          </w:rPr>
          <w:t>légalisé</w:t>
        </w:r>
      </w:hyperlink>
      <w:r w:rsidR="00EC677A">
        <w:rPr>
          <w:rFonts w:eastAsia="Times New Roman" w:cstheme="minorHAnsi"/>
          <w:lang w:eastAsia="fr-FR"/>
        </w:rPr>
        <w:t xml:space="preserve"> ou en est dispensé</w:t>
      </w:r>
      <w:r w:rsidR="00E63DB7">
        <w:rPr>
          <w:rFonts w:eastAsia="Times New Roman" w:cstheme="minorHAnsi"/>
          <w:lang w:eastAsia="fr-FR"/>
        </w:rPr>
        <w:t>.</w:t>
      </w:r>
    </w:p>
    <w:p w14:paraId="45D48471" w14:textId="77777777" w:rsidR="00EC677A" w:rsidRPr="00EC677A" w:rsidRDefault="00EC677A" w:rsidP="00EC677A">
      <w:pPr>
        <w:jc w:val="both"/>
        <w:rPr>
          <w:rFonts w:cstheme="minorHAnsi"/>
          <w:u w:val="double"/>
        </w:rPr>
      </w:pPr>
    </w:p>
    <w:p w14:paraId="04E9C0A4" w14:textId="47B190DA" w:rsidR="005D602F" w:rsidRPr="005D602F" w:rsidRDefault="009F78FF" w:rsidP="005D602F">
      <w:pPr>
        <w:pStyle w:val="Paragraphedeliste"/>
        <w:numPr>
          <w:ilvl w:val="0"/>
          <w:numId w:val="6"/>
        </w:numPr>
        <w:jc w:val="both"/>
        <w:rPr>
          <w:rFonts w:cstheme="minorHAnsi"/>
          <w:u w:val="double"/>
        </w:rPr>
      </w:pPr>
      <w:hyperlink r:id="rId12" w:history="1">
        <w:r w:rsidR="001723C2" w:rsidRPr="00EC677A">
          <w:rPr>
            <w:rFonts w:eastAsia="Times New Roman" w:cstheme="minorHAnsi"/>
            <w:color w:val="0000FF"/>
            <w:u w:val="single"/>
            <w:lang w:eastAsia="fr-FR"/>
          </w:rPr>
          <w:t>Pièce d'identité</w:t>
        </w:r>
      </w:hyperlink>
      <w:r w:rsidR="001723C2" w:rsidRPr="00EC677A">
        <w:rPr>
          <w:rFonts w:eastAsia="Times New Roman" w:cstheme="minorHAnsi"/>
          <w:lang w:eastAsia="fr-FR"/>
        </w:rPr>
        <w:t xml:space="preserve"> (carte d'identité, passeport...) en cours de validité</w:t>
      </w:r>
      <w:r>
        <w:rPr>
          <w:rFonts w:eastAsia="Times New Roman" w:cstheme="minorHAnsi"/>
          <w:lang w:eastAsia="fr-FR"/>
        </w:rPr>
        <w:t xml:space="preserve"> + </w:t>
      </w:r>
      <w:r w:rsidRPr="004F06A1">
        <w:rPr>
          <w:rFonts w:eastAsia="Times New Roman" w:cstheme="minorHAnsi"/>
          <w:color w:val="0000FF"/>
          <w:u w:val="single"/>
          <w:lang w:eastAsia="fr-FR"/>
        </w:rPr>
        <w:t>P</w:t>
      </w:r>
      <w:r>
        <w:rPr>
          <w:rFonts w:eastAsia="Times New Roman" w:cstheme="minorHAnsi"/>
          <w:color w:val="0000FF"/>
          <w:u w:val="single"/>
          <w:lang w:eastAsia="fr-FR"/>
        </w:rPr>
        <w:t>hotocopie</w:t>
      </w:r>
    </w:p>
    <w:p w14:paraId="16900209" w14:textId="77777777" w:rsidR="005D602F" w:rsidRPr="005D602F" w:rsidRDefault="005D602F" w:rsidP="005D602F">
      <w:pPr>
        <w:pStyle w:val="Paragraphedeliste"/>
        <w:rPr>
          <w:rFonts w:eastAsia="Times New Roman" w:cstheme="minorHAnsi"/>
          <w:lang w:eastAsia="fr-FR"/>
        </w:rPr>
      </w:pPr>
    </w:p>
    <w:p w14:paraId="2DAADE6D" w14:textId="77777777" w:rsidR="00EC677A" w:rsidRPr="00EC677A" w:rsidRDefault="005D602F" w:rsidP="005D602F">
      <w:pPr>
        <w:pStyle w:val="Paragraphedeliste"/>
        <w:numPr>
          <w:ilvl w:val="0"/>
          <w:numId w:val="6"/>
        </w:numPr>
        <w:jc w:val="both"/>
        <w:rPr>
          <w:rFonts w:cstheme="minorHAnsi"/>
          <w:u w:val="double"/>
        </w:rPr>
      </w:pPr>
      <w:r w:rsidRPr="005D602F">
        <w:rPr>
          <w:rFonts w:eastAsia="Times New Roman" w:cstheme="minorHAnsi"/>
          <w:color w:val="0000FF"/>
          <w:u w:val="single"/>
          <w:lang w:eastAsia="fr-FR"/>
        </w:rPr>
        <w:t>C</w:t>
      </w:r>
      <w:r w:rsidR="001723C2" w:rsidRPr="005D602F">
        <w:rPr>
          <w:rFonts w:eastAsia="Times New Roman" w:cstheme="minorHAnsi"/>
          <w:color w:val="0000FF"/>
          <w:u w:val="single"/>
          <w:lang w:eastAsia="fr-FR"/>
        </w:rPr>
        <w:t>ertificat de coutume</w:t>
      </w:r>
      <w:r w:rsidR="001723C2" w:rsidRPr="005D602F">
        <w:rPr>
          <w:rFonts w:eastAsia="Times New Roman" w:cstheme="minorHAnsi"/>
          <w:color w:val="0000FF"/>
          <w:lang w:eastAsia="fr-FR"/>
        </w:rPr>
        <w:t xml:space="preserve"> </w:t>
      </w:r>
      <w:r w:rsidR="001723C2" w:rsidRPr="00EC677A">
        <w:rPr>
          <w:rFonts w:eastAsia="Times New Roman" w:cstheme="minorHAnsi"/>
          <w:lang w:eastAsia="fr-FR"/>
        </w:rPr>
        <w:t>établi par les autorités compétentes ou la représentation</w:t>
      </w:r>
      <w:r w:rsidR="00EC677A">
        <w:rPr>
          <w:rFonts w:eastAsia="Times New Roman" w:cstheme="minorHAnsi"/>
          <w:lang w:eastAsia="fr-FR"/>
        </w:rPr>
        <w:t xml:space="preserve"> diplomatique du pays étranger.</w:t>
      </w:r>
    </w:p>
    <w:p w14:paraId="0F23B632" w14:textId="77777777" w:rsidR="00EC677A" w:rsidRPr="00EC677A" w:rsidRDefault="00EC677A" w:rsidP="00EC677A">
      <w:pPr>
        <w:jc w:val="both"/>
        <w:rPr>
          <w:rFonts w:cstheme="minorHAnsi"/>
          <w:u w:val="double"/>
        </w:rPr>
      </w:pPr>
    </w:p>
    <w:p w14:paraId="68115149" w14:textId="50AFE255" w:rsidR="005D602F" w:rsidRPr="005D602F" w:rsidRDefault="00D015E4" w:rsidP="005D602F">
      <w:pPr>
        <w:pStyle w:val="Paragraphedeliste"/>
        <w:numPr>
          <w:ilvl w:val="0"/>
          <w:numId w:val="6"/>
        </w:numPr>
        <w:jc w:val="both"/>
        <w:rPr>
          <w:rFonts w:cstheme="minorHAnsi"/>
          <w:u w:val="double"/>
        </w:rPr>
      </w:pPr>
      <w:r>
        <w:rPr>
          <w:rFonts w:eastAsia="Times New Roman" w:cstheme="minorHAnsi"/>
          <w:color w:val="0000FF"/>
          <w:u w:val="single"/>
          <w:lang w:eastAsia="fr-FR"/>
        </w:rPr>
        <w:t>C</w:t>
      </w:r>
      <w:r w:rsidR="001723C2" w:rsidRPr="00EC677A">
        <w:rPr>
          <w:rFonts w:eastAsia="Times New Roman" w:cstheme="minorHAnsi"/>
          <w:color w:val="0000FF"/>
          <w:u w:val="single"/>
          <w:lang w:eastAsia="fr-FR"/>
        </w:rPr>
        <w:t>ertificat de non-Pacs de moins de 3 mois</w:t>
      </w:r>
      <w:r w:rsidR="001723C2" w:rsidRPr="001723C2">
        <w:rPr>
          <w:rFonts w:eastAsia="Times New Roman" w:cstheme="minorHAnsi"/>
          <w:lang w:eastAsia="fr-FR"/>
        </w:rPr>
        <w:t>, que vous pouvez demander au Service central d'état civil - répertoire civil.</w:t>
      </w:r>
    </w:p>
    <w:p w14:paraId="7B685567" w14:textId="77777777" w:rsidR="005D602F" w:rsidRPr="005D602F" w:rsidRDefault="005D602F" w:rsidP="005D602F">
      <w:pPr>
        <w:pStyle w:val="Paragraphedeliste"/>
        <w:rPr>
          <w:rFonts w:eastAsia="Times New Roman" w:cstheme="minorHAnsi"/>
          <w:color w:val="FF0000"/>
          <w:lang w:eastAsia="fr-FR"/>
        </w:rPr>
      </w:pPr>
    </w:p>
    <w:p w14:paraId="6CA1423B" w14:textId="038A108C" w:rsidR="00EC677A" w:rsidRPr="005D602F" w:rsidRDefault="00D015E4" w:rsidP="005D602F">
      <w:pPr>
        <w:pStyle w:val="Paragraphedeliste"/>
        <w:numPr>
          <w:ilvl w:val="0"/>
          <w:numId w:val="6"/>
        </w:numPr>
        <w:jc w:val="both"/>
        <w:rPr>
          <w:rFonts w:cstheme="minorHAnsi"/>
          <w:u w:val="double"/>
        </w:rPr>
      </w:pPr>
      <w:r>
        <w:rPr>
          <w:rFonts w:eastAsia="Times New Roman" w:cstheme="minorHAnsi"/>
          <w:color w:val="0000FF"/>
          <w:u w:val="single"/>
          <w:lang w:eastAsia="fr-FR"/>
        </w:rPr>
        <w:t>A</w:t>
      </w:r>
      <w:r w:rsidR="001723C2" w:rsidRPr="005D602F">
        <w:rPr>
          <w:rFonts w:eastAsia="Times New Roman" w:cstheme="minorHAnsi"/>
          <w:color w:val="0000FF"/>
          <w:u w:val="single"/>
          <w:lang w:eastAsia="fr-FR"/>
        </w:rPr>
        <w:t xml:space="preserve">ttestation de non-inscription au répertoire </w:t>
      </w:r>
      <w:r w:rsidR="00E63DB7" w:rsidRPr="005D602F">
        <w:rPr>
          <w:rFonts w:eastAsia="Times New Roman" w:cstheme="minorHAnsi"/>
          <w:color w:val="0000FF"/>
          <w:u w:val="single"/>
          <w:lang w:eastAsia="fr-FR"/>
        </w:rPr>
        <w:t>civil</w:t>
      </w:r>
      <w:r w:rsidR="00E63DB7">
        <w:rPr>
          <w:rFonts w:eastAsia="Times New Roman" w:cstheme="minorHAnsi"/>
          <w:color w:val="0000FF"/>
          <w:u w:val="single"/>
          <w:lang w:eastAsia="fr-FR"/>
        </w:rPr>
        <w:t>,</w:t>
      </w:r>
      <w:r w:rsidR="00E63DB7">
        <w:rPr>
          <w:rFonts w:eastAsia="Times New Roman" w:cstheme="minorHAnsi"/>
          <w:color w:val="0000FF"/>
          <w:lang w:eastAsia="fr-FR"/>
        </w:rPr>
        <w:t xml:space="preserve"> </w:t>
      </w:r>
      <w:r w:rsidR="00E63DB7" w:rsidRPr="00E63DB7">
        <w:rPr>
          <w:rFonts w:eastAsia="Times New Roman" w:cstheme="minorHAnsi"/>
          <w:lang w:eastAsia="fr-FR"/>
        </w:rPr>
        <w:t>que</w:t>
      </w:r>
      <w:r w:rsidRPr="001723C2">
        <w:rPr>
          <w:rFonts w:eastAsia="Times New Roman" w:cstheme="minorHAnsi"/>
          <w:lang w:eastAsia="fr-FR"/>
        </w:rPr>
        <w:t xml:space="preserve"> vous pouvez demander au Service central d'état civil</w:t>
      </w:r>
      <w:r w:rsidR="00E63DB7">
        <w:rPr>
          <w:rFonts w:eastAsia="Times New Roman" w:cstheme="minorHAnsi"/>
          <w:lang w:eastAsia="fr-FR"/>
        </w:rPr>
        <w:t>.</w:t>
      </w:r>
    </w:p>
    <w:p w14:paraId="45D6B1A7" w14:textId="2400B573" w:rsidR="005D602F" w:rsidRDefault="005D602F" w:rsidP="00D015E4">
      <w:pPr>
        <w:jc w:val="both"/>
        <w:rPr>
          <w:rFonts w:eastAsia="Times New Roman" w:cstheme="minorHAnsi"/>
          <w:bCs/>
          <w:u w:val="double"/>
          <w:lang w:eastAsia="fr-FR"/>
        </w:rPr>
      </w:pPr>
    </w:p>
    <w:p w14:paraId="586A2989" w14:textId="77777777" w:rsidR="005D602F" w:rsidRDefault="005D602F" w:rsidP="005D602F">
      <w:pPr>
        <w:ind w:left="-491"/>
        <w:jc w:val="both"/>
        <w:rPr>
          <w:rFonts w:eastAsia="Times New Roman" w:cstheme="minorHAnsi"/>
          <w:u w:val="double"/>
          <w:lang w:eastAsia="fr-FR"/>
        </w:rPr>
      </w:pPr>
    </w:p>
    <w:sectPr w:rsidR="005D602F" w:rsidSect="0057207F">
      <w:pgSz w:w="11906" w:h="16838"/>
      <w:pgMar w:top="1134" w:right="70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0E10"/>
    <w:multiLevelType w:val="hybridMultilevel"/>
    <w:tmpl w:val="63E24FDA"/>
    <w:lvl w:ilvl="0" w:tplc="040C0003">
      <w:start w:val="1"/>
      <w:numFmt w:val="bullet"/>
      <w:lvlText w:val="o"/>
      <w:lvlJc w:val="left"/>
      <w:pPr>
        <w:ind w:left="-13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28D70085"/>
    <w:multiLevelType w:val="hybridMultilevel"/>
    <w:tmpl w:val="2B1AF7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D4D54"/>
    <w:multiLevelType w:val="hybridMultilevel"/>
    <w:tmpl w:val="A1469068"/>
    <w:lvl w:ilvl="0" w:tplc="040C0003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3" w15:restartNumberingAfterBreak="0">
    <w:nsid w:val="2C835E39"/>
    <w:multiLevelType w:val="hybridMultilevel"/>
    <w:tmpl w:val="F2289374"/>
    <w:lvl w:ilvl="0" w:tplc="6CEAD252">
      <w:start w:val="1"/>
      <w:numFmt w:val="bullet"/>
      <w:lvlText w:val="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312C2783"/>
    <w:multiLevelType w:val="hybridMultilevel"/>
    <w:tmpl w:val="1C28AB6A"/>
    <w:lvl w:ilvl="0" w:tplc="040C0003">
      <w:start w:val="1"/>
      <w:numFmt w:val="bullet"/>
      <w:lvlText w:val="o"/>
      <w:lvlJc w:val="left"/>
      <w:pPr>
        <w:ind w:left="-13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4C505510"/>
    <w:multiLevelType w:val="hybridMultilevel"/>
    <w:tmpl w:val="03D457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B4400"/>
    <w:multiLevelType w:val="hybridMultilevel"/>
    <w:tmpl w:val="3B42D0BA"/>
    <w:lvl w:ilvl="0" w:tplc="6CEAD252">
      <w:start w:val="1"/>
      <w:numFmt w:val="bullet"/>
      <w:lvlText w:val="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63853C67"/>
    <w:multiLevelType w:val="hybridMultilevel"/>
    <w:tmpl w:val="D6CA7AA4"/>
    <w:lvl w:ilvl="0" w:tplc="040C0003">
      <w:start w:val="1"/>
      <w:numFmt w:val="bullet"/>
      <w:lvlText w:val="o"/>
      <w:lvlJc w:val="left"/>
      <w:pPr>
        <w:ind w:left="-13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6CFA7B4E"/>
    <w:multiLevelType w:val="hybridMultilevel"/>
    <w:tmpl w:val="864A37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40590"/>
    <w:multiLevelType w:val="hybridMultilevel"/>
    <w:tmpl w:val="05001140"/>
    <w:lvl w:ilvl="0" w:tplc="6CEAD252">
      <w:start w:val="1"/>
      <w:numFmt w:val="bullet"/>
      <w:lvlText w:val="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6DA76080"/>
    <w:multiLevelType w:val="hybridMultilevel"/>
    <w:tmpl w:val="99A26462"/>
    <w:lvl w:ilvl="0" w:tplc="040C0003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1" w15:restartNumberingAfterBreak="0">
    <w:nsid w:val="7DD51ED7"/>
    <w:multiLevelType w:val="multilevel"/>
    <w:tmpl w:val="C67A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2112650">
    <w:abstractNumId w:val="11"/>
  </w:num>
  <w:num w:numId="2" w16cid:durableId="1598126737">
    <w:abstractNumId w:val="3"/>
  </w:num>
  <w:num w:numId="3" w16cid:durableId="336273873">
    <w:abstractNumId w:val="6"/>
  </w:num>
  <w:num w:numId="4" w16cid:durableId="1649480961">
    <w:abstractNumId w:val="9"/>
  </w:num>
  <w:num w:numId="5" w16cid:durableId="27613162">
    <w:abstractNumId w:val="0"/>
  </w:num>
  <w:num w:numId="6" w16cid:durableId="1286887192">
    <w:abstractNumId w:val="4"/>
  </w:num>
  <w:num w:numId="7" w16cid:durableId="2080325040">
    <w:abstractNumId w:val="5"/>
  </w:num>
  <w:num w:numId="8" w16cid:durableId="1129519271">
    <w:abstractNumId w:val="10"/>
  </w:num>
  <w:num w:numId="9" w16cid:durableId="1430928859">
    <w:abstractNumId w:val="2"/>
  </w:num>
  <w:num w:numId="10" w16cid:durableId="501552360">
    <w:abstractNumId w:val="8"/>
  </w:num>
  <w:num w:numId="11" w16cid:durableId="255753199">
    <w:abstractNumId w:val="1"/>
  </w:num>
  <w:num w:numId="12" w16cid:durableId="8592050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2C0"/>
    <w:rsid w:val="001723C2"/>
    <w:rsid w:val="0019045E"/>
    <w:rsid w:val="001C2117"/>
    <w:rsid w:val="00221A88"/>
    <w:rsid w:val="00225A95"/>
    <w:rsid w:val="00230568"/>
    <w:rsid w:val="003612C0"/>
    <w:rsid w:val="0037573C"/>
    <w:rsid w:val="00461640"/>
    <w:rsid w:val="004F06A1"/>
    <w:rsid w:val="0057207F"/>
    <w:rsid w:val="005C6179"/>
    <w:rsid w:val="005D602F"/>
    <w:rsid w:val="00803371"/>
    <w:rsid w:val="00830010"/>
    <w:rsid w:val="008D1419"/>
    <w:rsid w:val="009F78FF"/>
    <w:rsid w:val="00A4692C"/>
    <w:rsid w:val="00B66DA0"/>
    <w:rsid w:val="00B70B4F"/>
    <w:rsid w:val="00BD475D"/>
    <w:rsid w:val="00C07DFD"/>
    <w:rsid w:val="00D015E4"/>
    <w:rsid w:val="00D93F21"/>
    <w:rsid w:val="00E15D75"/>
    <w:rsid w:val="00E63DB7"/>
    <w:rsid w:val="00EC677A"/>
    <w:rsid w:val="00F2750B"/>
    <w:rsid w:val="00F42F93"/>
    <w:rsid w:val="00FB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E925"/>
  <w15:docId w15:val="{4DC3BB13-B3BF-4B2B-A35E-37659AEF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0B4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90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articuliers/vosdroits/N35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rvice-public.fr/particuliers/vosdroits/F1427" TargetMode="External"/><Relationship Id="rId12" Type="http://schemas.openxmlformats.org/officeDocument/2006/relationships/hyperlink" Target="https://www.service-public.fr/particuliers/vosdroits/N3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affichTexte.do?cidTexte=JORFTEXT000033418805" TargetMode="External"/><Relationship Id="rId11" Type="http://schemas.openxmlformats.org/officeDocument/2006/relationships/hyperlink" Target="https://www.service-public.fr/particuliers/vosdroits/F140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service-public.fr/particuliers/vosdroits/F129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rvice-public.fr/particuliers/vosdroits/F14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GUILLAUME</dc:creator>
  <cp:lastModifiedBy>Najat AÏT-LMAALEM</cp:lastModifiedBy>
  <cp:revision>4</cp:revision>
  <cp:lastPrinted>2023-01-26T16:16:00Z</cp:lastPrinted>
  <dcterms:created xsi:type="dcterms:W3CDTF">2023-02-09T15:41:00Z</dcterms:created>
  <dcterms:modified xsi:type="dcterms:W3CDTF">2023-11-23T14:26:00Z</dcterms:modified>
</cp:coreProperties>
</file>